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5FE" w:rsidRPr="00CF6867" w:rsidRDefault="00BB15FE" w:rsidP="00CF6867">
      <w:pPr>
        <w:jc w:val="center"/>
        <w:rPr>
          <w:rFonts w:ascii="Copperplate Gothic Bold" w:hAnsi="Copperplate Gothic Bold"/>
        </w:rPr>
      </w:pPr>
      <w:r w:rsidRPr="00CF6867">
        <w:rPr>
          <w:rFonts w:ascii="Copperplate Gothic Bold" w:hAnsi="Copperplate Gothic Bold"/>
        </w:rPr>
        <w:t>RICE FARMING IN TRINIDAD</w:t>
      </w:r>
    </w:p>
    <w:p w:rsidR="00BB15FE" w:rsidRDefault="00BB15FE" w:rsidP="00BB15FE">
      <w:pPr>
        <w:ind w:left="-720"/>
      </w:pPr>
    </w:p>
    <w:p w:rsidR="00BB15FE" w:rsidRDefault="0096425C" w:rsidP="00CF6867">
      <w:pPr>
        <w:ind w:left="-720"/>
        <w:jc w:val="both"/>
      </w:pPr>
      <w:r>
        <w:rPr>
          <w:noProof/>
          <w:lang w:val="en-US" w:eastAsia="en-US"/>
        </w:rPr>
        <w:drawing>
          <wp:anchor distT="0" distB="0" distL="114300" distR="114300" simplePos="0" relativeHeight="251658240" behindDoc="1" locked="0" layoutInCell="1" allowOverlap="1">
            <wp:simplePos x="0" y="0"/>
            <wp:positionH relativeFrom="column">
              <wp:posOffset>1009650</wp:posOffset>
            </wp:positionH>
            <wp:positionV relativeFrom="paragraph">
              <wp:posOffset>1361440</wp:posOffset>
            </wp:positionV>
            <wp:extent cx="2905125" cy="2857500"/>
            <wp:effectExtent l="19050" t="0" r="9525" b="0"/>
            <wp:wrapNone/>
            <wp:docPr id="1" name="Picture 1" descr="http://www.ttspecialkids.com/gallery/Coat-of-Arms-Trinidad-and-Toba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tspecialkids.com/gallery/Coat-of-Arms-Trinidad-and-Tobago.jpg"/>
                    <pic:cNvPicPr>
                      <a:picLocks noChangeAspect="1" noChangeArrowheads="1"/>
                    </pic:cNvPicPr>
                  </pic:nvPicPr>
                  <pic:blipFill>
                    <a:blip r:embed="rId7" cstate="print">
                      <a:lum bright="70000" contrast="-70000"/>
                    </a:blip>
                    <a:srcRect/>
                    <a:stretch>
                      <a:fillRect/>
                    </a:stretch>
                  </pic:blipFill>
                  <pic:spPr bwMode="auto">
                    <a:xfrm>
                      <a:off x="0" y="0"/>
                      <a:ext cx="2905125" cy="2857500"/>
                    </a:xfrm>
                    <a:prstGeom prst="rect">
                      <a:avLst/>
                    </a:prstGeom>
                    <a:noFill/>
                    <a:ln w="9525">
                      <a:noFill/>
                      <a:miter lim="800000"/>
                      <a:headEnd/>
                      <a:tailEnd/>
                    </a:ln>
                  </pic:spPr>
                </pic:pic>
              </a:graphicData>
            </a:graphic>
          </wp:anchor>
        </w:drawing>
      </w:r>
      <w:r w:rsidR="00BB15FE">
        <w:tab/>
        <w:t xml:space="preserve">Trinidad is a part of a twin republic islands known as </w:t>
      </w:r>
      <w:smartTag w:uri="urn:schemas-microsoft-com:office:smarttags" w:element="country-region">
        <w:smartTag w:uri="urn:schemas-microsoft-com:office:smarttags" w:element="place">
          <w:r w:rsidR="00BB15FE">
            <w:t>Trinidad and Tobago</w:t>
          </w:r>
        </w:smartTag>
      </w:smartTag>
      <w:r w:rsidR="00BB15FE">
        <w:t xml:space="preserve">.  </w:t>
      </w:r>
      <w:smartTag w:uri="urn:schemas-microsoft-com:office:smarttags" w:element="place">
        <w:r w:rsidR="00BB15FE">
          <w:t>Trinidad</w:t>
        </w:r>
      </w:smartTag>
      <w:r w:rsidR="00BB15FE">
        <w:t xml:space="preserve"> has a population of over one million people.  Some people live in towns, but others live in villages.  The capital town of </w:t>
      </w:r>
      <w:smartTag w:uri="urn:schemas-microsoft-com:office:smarttags" w:element="City">
        <w:r w:rsidR="00BB15FE">
          <w:t>Trinidad</w:t>
        </w:r>
      </w:smartTag>
      <w:r w:rsidR="00BB15FE">
        <w:t xml:space="preserve"> is </w:t>
      </w:r>
      <w:smartTag w:uri="urn:schemas-microsoft-com:office:smarttags" w:element="City">
        <w:smartTag w:uri="urn:schemas-microsoft-com:office:smarttags" w:element="place">
          <w:r w:rsidR="00BB15FE">
            <w:t>Port of Spain</w:t>
          </w:r>
        </w:smartTag>
      </w:smartTag>
      <w:r w:rsidR="00BB15FE">
        <w:t xml:space="preserve">.  The people are descendants of the Africans, Indians, Chinese, and the British.  These different ethnic groups (people of different origin) have an effect on </w:t>
      </w:r>
      <w:smartTag w:uri="urn:schemas-microsoft-com:office:smarttags" w:element="place">
        <w:r w:rsidR="00BB15FE">
          <w:t>Trinidad</w:t>
        </w:r>
      </w:smartTag>
      <w:r w:rsidR="00BB15FE">
        <w:t xml:space="preserve">’s culture.  In some of the villages in the north, many people speak Spanish.  In other villages the older people speak a form of FRENCH called PATOIS.  Christmas carols are still sung in French and Creole.  African dishes such as coo </w:t>
      </w:r>
      <w:proofErr w:type="spellStart"/>
      <w:r w:rsidR="00BB15FE">
        <w:t>coo</w:t>
      </w:r>
      <w:proofErr w:type="spellEnd"/>
      <w:r w:rsidR="00BB15FE">
        <w:t xml:space="preserve">, </w:t>
      </w:r>
      <w:proofErr w:type="spellStart"/>
      <w:r w:rsidR="00BB15FE">
        <w:t>callaloo</w:t>
      </w:r>
      <w:proofErr w:type="spellEnd"/>
      <w:r w:rsidR="00BB15FE">
        <w:t xml:space="preserve">, and crab are enjoyed by many of the peoples.  African dances and stories have a great influence on life in </w:t>
      </w:r>
      <w:smartTag w:uri="urn:schemas-microsoft-com:office:smarttags" w:element="place">
        <w:r w:rsidR="00BB15FE">
          <w:t>Trinidad</w:t>
        </w:r>
      </w:smartTag>
      <w:r w:rsidR="00BB15FE">
        <w:t>.</w:t>
      </w:r>
    </w:p>
    <w:p w:rsidR="00BB15FE" w:rsidRDefault="00BB15FE" w:rsidP="00CF6867">
      <w:pPr>
        <w:ind w:left="-720"/>
        <w:jc w:val="both"/>
      </w:pPr>
      <w:r>
        <w:tab/>
        <w:t xml:space="preserve">The British influence in </w:t>
      </w:r>
      <w:smartTag w:uri="urn:schemas-microsoft-com:office:smarttags" w:element="place">
        <w:r>
          <w:t>Trinidad</w:t>
        </w:r>
      </w:smartTag>
      <w:r>
        <w:t xml:space="preserve"> is seen in the dress, speech, dances, and songs of the people.  Like The Bahamas, the way we are governed is based on the British system of government.  Carnival is a festival held in </w:t>
      </w:r>
      <w:smartTag w:uri="urn:schemas-microsoft-com:office:smarttags" w:element="place">
        <w:r>
          <w:t>Trinidad</w:t>
        </w:r>
      </w:smartTag>
      <w:r>
        <w:t xml:space="preserve"> which is similar to our </w:t>
      </w:r>
      <w:proofErr w:type="spellStart"/>
      <w:r>
        <w:t>Junkanoo</w:t>
      </w:r>
      <w:proofErr w:type="spellEnd"/>
      <w:r>
        <w:t>.</w:t>
      </w:r>
    </w:p>
    <w:p w:rsidR="00BB15FE" w:rsidRDefault="00BB15FE" w:rsidP="00CF6867">
      <w:pPr>
        <w:ind w:left="-720"/>
        <w:jc w:val="both"/>
      </w:pPr>
      <w:r>
        <w:tab/>
        <w:t xml:space="preserve">In </w:t>
      </w:r>
      <w:smartTag w:uri="urn:schemas-microsoft-com:office:smarttags" w:element="place">
        <w:r>
          <w:t>Trinidad</w:t>
        </w:r>
      </w:smartTag>
      <w:r>
        <w:t xml:space="preserve"> many of the people are Hindus.  They attend their temple or MANDIR on Sundays.  They celebrate the Hindu feast days like the festival of </w:t>
      </w:r>
      <w:proofErr w:type="spellStart"/>
      <w:r>
        <w:t>Divali</w:t>
      </w:r>
      <w:proofErr w:type="spellEnd"/>
      <w:r>
        <w:t xml:space="preserve">, which is celebrated as a public holiday in </w:t>
      </w:r>
      <w:smartTag w:uri="urn:schemas-microsoft-com:office:smarttags" w:element="country-region">
        <w:smartTag w:uri="urn:schemas-microsoft-com:office:smarttags" w:element="place">
          <w:r>
            <w:t>Trinidad and Tobago</w:t>
          </w:r>
        </w:smartTag>
      </w:smartTag>
      <w:r>
        <w:t>.</w:t>
      </w:r>
    </w:p>
    <w:p w:rsidR="00BB15FE" w:rsidRDefault="00BB15FE" w:rsidP="00CF6867">
      <w:pPr>
        <w:ind w:left="-720"/>
        <w:jc w:val="both"/>
      </w:pPr>
      <w:r>
        <w:tab/>
        <w:t xml:space="preserve">Rice farming is common in </w:t>
      </w:r>
      <w:smartTag w:uri="urn:schemas-microsoft-com:office:smarttags" w:element="place">
        <w:r>
          <w:t>Trinidad</w:t>
        </w:r>
      </w:smartTag>
      <w:r>
        <w:t>.  A rice field is called a paddy field.  Rice will only grow during the hot rainy season.  At the start of the season, the fields are ploughed.  Then the field is flooded with water until it is very wet and muddy.  The rice seedlings are planted by hand.  As the rice grows the fields are continually flooded.  The water is allowed to rise in the field but it must not drown the plants, which grow fast in the heat and rain.  After the rainy season is over, the paddy fields dry out and the rice group is gathered.    This is called a harvest.  It is a tiring job and takes many days.  A hook-shaped knife called a SICKLE is used to cut the seed heads off the tall stalks.  These are then gathered up and tied together.  The bundles are taken to the threshing shed where they are crushed and beaten so that the ripe seeds fall off.  The seeds are gathered in bags and taken to the mill where they are sold.</w:t>
      </w:r>
    </w:p>
    <w:p w:rsidR="00BB15FE" w:rsidRDefault="00BB15FE" w:rsidP="00BB15FE">
      <w:pPr>
        <w:ind w:left="-720"/>
      </w:pPr>
    </w:p>
    <w:p w:rsidR="00BB15FE" w:rsidRDefault="00BB15FE" w:rsidP="00BB15FE">
      <w:pPr>
        <w:numPr>
          <w:ilvl w:val="0"/>
          <w:numId w:val="1"/>
        </w:numPr>
      </w:pPr>
      <w:r>
        <w:t xml:space="preserve">Name three dishes prepared in </w:t>
      </w:r>
      <w:smartTag w:uri="urn:schemas-microsoft-com:office:smarttags" w:element="place">
        <w:r>
          <w:t>Trinidad</w:t>
        </w:r>
      </w:smartTag>
      <w:r>
        <w:t>.</w:t>
      </w:r>
    </w:p>
    <w:p w:rsidR="00BB15FE" w:rsidRDefault="00BB15FE" w:rsidP="00BB15FE">
      <w:r>
        <w:t>____________________________________________________________________________________________________________________________________________________________</w:t>
      </w:r>
    </w:p>
    <w:p w:rsidR="00BB15FE" w:rsidRDefault="00BB15FE" w:rsidP="00BB15FE">
      <w:pPr>
        <w:numPr>
          <w:ilvl w:val="0"/>
          <w:numId w:val="1"/>
        </w:numPr>
      </w:pPr>
      <w:r>
        <w:t xml:space="preserve">Which national custom in </w:t>
      </w:r>
      <w:smartTag w:uri="urn:schemas-microsoft-com:office:smarttags" w:element="place">
        <w:r>
          <w:t>Trinidad</w:t>
        </w:r>
      </w:smartTag>
      <w:r>
        <w:t xml:space="preserve"> is similar to our </w:t>
      </w:r>
      <w:proofErr w:type="spellStart"/>
      <w:r>
        <w:t>Junkanoo</w:t>
      </w:r>
      <w:proofErr w:type="spellEnd"/>
      <w:r>
        <w:t>?</w:t>
      </w:r>
    </w:p>
    <w:p w:rsidR="00BB15FE" w:rsidRDefault="00BB15FE" w:rsidP="00CF6867">
      <w:pPr>
        <w:pStyle w:val="ListParagraph"/>
        <w:ind w:left="0"/>
      </w:pPr>
      <w:r>
        <w:t>____________________________________________________________________________________________________________________________________________________________</w:t>
      </w:r>
    </w:p>
    <w:p w:rsidR="00BB15FE" w:rsidRDefault="00BB15FE" w:rsidP="00BB15FE">
      <w:pPr>
        <w:numPr>
          <w:ilvl w:val="0"/>
          <w:numId w:val="1"/>
        </w:numPr>
      </w:pPr>
      <w:r>
        <w:t xml:space="preserve">Name the capital of </w:t>
      </w:r>
      <w:smartTag w:uri="urn:schemas-microsoft-com:office:smarttags" w:element="place">
        <w:r>
          <w:t>Trinidad</w:t>
        </w:r>
      </w:smartTag>
      <w:r>
        <w:t>.</w:t>
      </w:r>
    </w:p>
    <w:p w:rsidR="00BB15FE" w:rsidRDefault="00BB15FE" w:rsidP="00BB15FE">
      <w:pPr>
        <w:pStyle w:val="ListParagraph"/>
        <w:ind w:left="0"/>
      </w:pPr>
      <w:r>
        <w:t>____________________________________________________________________________________________________________________________________________________________</w:t>
      </w:r>
    </w:p>
    <w:p w:rsidR="00BB15FE" w:rsidRDefault="00BB15FE" w:rsidP="00BB15FE">
      <w:pPr>
        <w:numPr>
          <w:ilvl w:val="0"/>
          <w:numId w:val="1"/>
        </w:numPr>
      </w:pPr>
      <w:r>
        <w:t>Explain the term ‘ethnic group’.</w:t>
      </w:r>
    </w:p>
    <w:p w:rsidR="00BB15FE" w:rsidRDefault="00BB15FE" w:rsidP="00CF6867">
      <w:pPr>
        <w:pStyle w:val="ListParagraph"/>
        <w:ind w:left="0"/>
      </w:pPr>
      <w:r>
        <w:t>____________________________________________________________________________________________________________________________________________________________</w:t>
      </w:r>
    </w:p>
    <w:p w:rsidR="00BB15FE" w:rsidRDefault="00BB15FE" w:rsidP="00BB15FE">
      <w:pPr>
        <w:numPr>
          <w:ilvl w:val="0"/>
          <w:numId w:val="1"/>
        </w:numPr>
      </w:pPr>
      <w:r>
        <w:t>Name the temple Hindus attend in Trinidad.</w:t>
      </w:r>
    </w:p>
    <w:p w:rsidR="00BB15FE" w:rsidRDefault="00BB15FE" w:rsidP="00BB15FE">
      <w:r>
        <w:t>____________________________________________________________________________________________________________________________________________________________</w:t>
      </w:r>
    </w:p>
    <w:p w:rsidR="00BB15FE" w:rsidRDefault="00BB15FE" w:rsidP="00BB15FE">
      <w:pPr>
        <w:numPr>
          <w:ilvl w:val="0"/>
          <w:numId w:val="1"/>
        </w:numPr>
      </w:pPr>
      <w:r>
        <w:t>What is a paddy field?</w:t>
      </w:r>
    </w:p>
    <w:p w:rsidR="00BB15FE" w:rsidRDefault="00BB15FE" w:rsidP="00BB15FE">
      <w:pPr>
        <w:pStyle w:val="ListParagraph"/>
        <w:ind w:left="0"/>
      </w:pPr>
      <w:r>
        <w:t>____________________________________________________________________________________________________________________________________________________________</w:t>
      </w:r>
    </w:p>
    <w:p w:rsidR="00BB15FE" w:rsidRDefault="00BB15FE" w:rsidP="00BB15FE"/>
    <w:p w:rsidR="00CF6867" w:rsidRDefault="00CF6867" w:rsidP="00CF6867"/>
    <w:p w:rsidR="00BB15FE" w:rsidRDefault="00BB15FE" w:rsidP="00BB15FE">
      <w:pPr>
        <w:numPr>
          <w:ilvl w:val="0"/>
          <w:numId w:val="1"/>
        </w:numPr>
      </w:pPr>
      <w:r>
        <w:lastRenderedPageBreak/>
        <w:t>List the steps taken after a rice crop has been harvested.</w:t>
      </w:r>
    </w:p>
    <w:p w:rsidR="00BB15FE" w:rsidRDefault="00BB15FE" w:rsidP="00BB15FE">
      <w:pPr>
        <w:pStyle w:val="ListParagraph"/>
        <w:ind w:left="0"/>
      </w:pPr>
      <w:r>
        <w:t>____________________________________________________________________________________________________________________________________________________________</w:t>
      </w:r>
    </w:p>
    <w:p w:rsidR="00BB15FE" w:rsidRDefault="00BB15FE" w:rsidP="00BB15FE">
      <w:pPr>
        <w:numPr>
          <w:ilvl w:val="0"/>
          <w:numId w:val="1"/>
        </w:numPr>
      </w:pPr>
      <w:r>
        <w:t>When does rice grow best?</w:t>
      </w:r>
    </w:p>
    <w:p w:rsidR="00BB15FE" w:rsidRDefault="00BB15FE" w:rsidP="00BB15FE">
      <w:pPr>
        <w:pStyle w:val="ListParagraph"/>
        <w:ind w:left="0"/>
      </w:pPr>
      <w:r>
        <w:t>____________________________________________________________________________________________________________________________________________________________</w:t>
      </w:r>
    </w:p>
    <w:p w:rsidR="00BB15FE" w:rsidRDefault="0096425C" w:rsidP="00BB15FE">
      <w:pPr>
        <w:numPr>
          <w:ilvl w:val="0"/>
          <w:numId w:val="1"/>
        </w:numPr>
      </w:pPr>
      <w:r>
        <w:rPr>
          <w:noProof/>
          <w:lang w:val="en-US" w:eastAsia="en-US"/>
        </w:rPr>
        <w:drawing>
          <wp:anchor distT="0" distB="0" distL="114300" distR="114300" simplePos="0" relativeHeight="251660288" behindDoc="1" locked="0" layoutInCell="1" allowOverlap="1">
            <wp:simplePos x="0" y="0"/>
            <wp:positionH relativeFrom="column">
              <wp:posOffset>1552575</wp:posOffset>
            </wp:positionH>
            <wp:positionV relativeFrom="paragraph">
              <wp:posOffset>151765</wp:posOffset>
            </wp:positionV>
            <wp:extent cx="2905125" cy="2857500"/>
            <wp:effectExtent l="19050" t="0" r="9525" b="0"/>
            <wp:wrapNone/>
            <wp:docPr id="2" name="Picture 1" descr="http://www.ttspecialkids.com/gallery/Coat-of-Arms-Trinidad-and-Toba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tspecialkids.com/gallery/Coat-of-Arms-Trinidad-and-Tobago.jpg"/>
                    <pic:cNvPicPr>
                      <a:picLocks noChangeAspect="1" noChangeArrowheads="1"/>
                    </pic:cNvPicPr>
                  </pic:nvPicPr>
                  <pic:blipFill>
                    <a:blip r:embed="rId7" cstate="print">
                      <a:lum bright="70000" contrast="-70000"/>
                    </a:blip>
                    <a:srcRect/>
                    <a:stretch>
                      <a:fillRect/>
                    </a:stretch>
                  </pic:blipFill>
                  <pic:spPr bwMode="auto">
                    <a:xfrm>
                      <a:off x="0" y="0"/>
                      <a:ext cx="2905125" cy="2857500"/>
                    </a:xfrm>
                    <a:prstGeom prst="rect">
                      <a:avLst/>
                    </a:prstGeom>
                    <a:noFill/>
                    <a:ln w="9525">
                      <a:noFill/>
                      <a:miter lim="800000"/>
                      <a:headEnd/>
                      <a:tailEnd/>
                    </a:ln>
                  </pic:spPr>
                </pic:pic>
              </a:graphicData>
            </a:graphic>
          </wp:anchor>
        </w:drawing>
      </w:r>
      <w:r w:rsidR="00BB15FE">
        <w:t>Explain how rice is planted.</w:t>
      </w:r>
    </w:p>
    <w:p w:rsidR="00BB15FE" w:rsidRDefault="00BB15FE" w:rsidP="00BB15FE">
      <w:pPr>
        <w:pStyle w:val="ListParagraph"/>
        <w:ind w:left="0"/>
      </w:pPr>
      <w:r>
        <w:t>___________________________________________________________________________________________________________________________________________________________</w:t>
      </w:r>
    </w:p>
    <w:p w:rsidR="00BB15FE" w:rsidRDefault="00BB15FE" w:rsidP="00BB15FE">
      <w:pPr>
        <w:numPr>
          <w:ilvl w:val="0"/>
          <w:numId w:val="1"/>
        </w:numPr>
      </w:pPr>
      <w:r>
        <w:t>What kind of nation is Trinidad?</w:t>
      </w:r>
    </w:p>
    <w:p w:rsidR="00BB15FE" w:rsidRDefault="00BB15FE" w:rsidP="00BB15FE">
      <w:pPr>
        <w:pStyle w:val="ListParagraph"/>
        <w:ind w:left="0"/>
      </w:pPr>
      <w:r>
        <w:t>____________________________________________________________________________________________________________________________________________________________</w:t>
      </w:r>
    </w:p>
    <w:p w:rsidR="00BB15FE" w:rsidRDefault="00BB15FE" w:rsidP="00BB15FE">
      <w:pPr>
        <w:numPr>
          <w:ilvl w:val="0"/>
          <w:numId w:val="1"/>
        </w:numPr>
      </w:pPr>
      <w:r>
        <w:t xml:space="preserve">How </w:t>
      </w:r>
      <w:proofErr w:type="gramStart"/>
      <w:r>
        <w:t>is</w:t>
      </w:r>
      <w:proofErr w:type="gramEnd"/>
      <w:r>
        <w:t xml:space="preserve"> </w:t>
      </w:r>
      <w:proofErr w:type="spellStart"/>
      <w:r>
        <w:t>they</w:t>
      </w:r>
      <w:proofErr w:type="spellEnd"/>
      <w:r>
        <w:t xml:space="preserve"> way Trinidad governed like that of The Bahamas?</w:t>
      </w:r>
    </w:p>
    <w:p w:rsidR="00BB15FE" w:rsidRDefault="00BB15FE" w:rsidP="00BB15FE">
      <w:pPr>
        <w:pStyle w:val="ListParagraph"/>
        <w:ind w:left="0"/>
      </w:pPr>
      <w:r>
        <w:t>____________________________________________________________________________________________________________________________________________________________</w:t>
      </w:r>
    </w:p>
    <w:p w:rsidR="00BB15FE" w:rsidRDefault="00BB15FE" w:rsidP="00BB15FE">
      <w:pPr>
        <w:numPr>
          <w:ilvl w:val="0"/>
          <w:numId w:val="1"/>
        </w:numPr>
      </w:pPr>
      <w:r>
        <w:t xml:space="preserve">List the Ancestors of the Trinidadians. </w:t>
      </w:r>
    </w:p>
    <w:p w:rsidR="00BB15FE" w:rsidRDefault="00BB15FE" w:rsidP="00BB15FE">
      <w:pPr>
        <w:pStyle w:val="ListParagraph"/>
        <w:ind w:left="0"/>
      </w:pPr>
      <w:r>
        <w:t>____________________________________________________________________________________________________________________________________________________________</w:t>
      </w:r>
    </w:p>
    <w:p w:rsidR="00BB15FE" w:rsidRDefault="00BB15FE" w:rsidP="00BB15FE">
      <w:pPr>
        <w:numPr>
          <w:ilvl w:val="0"/>
          <w:numId w:val="1"/>
        </w:numPr>
      </w:pPr>
      <w:r>
        <w:t>Name and describe the knife used in gathering rice.</w:t>
      </w:r>
    </w:p>
    <w:p w:rsidR="00BB15FE" w:rsidRDefault="00BB15FE" w:rsidP="00BB15FE">
      <w:r>
        <w:t>____________________________________________________________________________________________________________________________________________________________</w:t>
      </w:r>
    </w:p>
    <w:p w:rsidR="00BB15FE" w:rsidRDefault="00BB15FE" w:rsidP="00BB15FE">
      <w:pPr>
        <w:numPr>
          <w:ilvl w:val="0"/>
          <w:numId w:val="1"/>
        </w:numPr>
      </w:pPr>
      <w:r>
        <w:t>When is rice harvested?</w:t>
      </w:r>
    </w:p>
    <w:p w:rsidR="00BB15FE" w:rsidRDefault="00BB15FE" w:rsidP="00BB15FE">
      <w:pPr>
        <w:pStyle w:val="ListParagraph"/>
        <w:ind w:left="0"/>
      </w:pPr>
      <w:r>
        <w:t>____________________________________________________________________________________________________________________________________________________________</w:t>
      </w:r>
    </w:p>
    <w:p w:rsidR="00BB15FE" w:rsidRDefault="00BB15FE" w:rsidP="00BB15FE">
      <w:pPr>
        <w:numPr>
          <w:ilvl w:val="0"/>
          <w:numId w:val="1"/>
        </w:numPr>
      </w:pPr>
      <w:r>
        <w:t>Where is the rice taken to be sold?</w:t>
      </w:r>
    </w:p>
    <w:p w:rsidR="00BB15FE" w:rsidRDefault="00BB15FE" w:rsidP="00BB15FE">
      <w:pPr>
        <w:pStyle w:val="ListParagraph"/>
        <w:ind w:left="0"/>
      </w:pPr>
      <w:r>
        <w:t>____________________________________________________________________________________________________________________________________________________________</w:t>
      </w:r>
    </w:p>
    <w:p w:rsidR="00BB15FE" w:rsidRDefault="00BB15FE" w:rsidP="00BB15FE">
      <w:pPr>
        <w:numPr>
          <w:ilvl w:val="0"/>
          <w:numId w:val="1"/>
        </w:numPr>
      </w:pPr>
      <w:r>
        <w:t>Explain what patois is.</w:t>
      </w:r>
    </w:p>
    <w:p w:rsidR="00BB15FE" w:rsidRDefault="00BB15FE" w:rsidP="00BB15FE">
      <w:pPr>
        <w:pStyle w:val="ListParagraph"/>
        <w:ind w:left="0"/>
      </w:pPr>
      <w:r>
        <w:t>____________________________________________________________________________________________________________________________________________________________</w:t>
      </w:r>
    </w:p>
    <w:p w:rsidR="00BB15FE" w:rsidRDefault="00BB15FE" w:rsidP="00BB15FE">
      <w:pPr>
        <w:numPr>
          <w:ilvl w:val="0"/>
          <w:numId w:val="1"/>
        </w:numPr>
      </w:pPr>
      <w:r>
        <w:t>In which languages are most Trinidadian Christmas carols sung in?</w:t>
      </w:r>
    </w:p>
    <w:p w:rsidR="00BB15FE" w:rsidRDefault="00BB15FE" w:rsidP="00BB15FE">
      <w:pPr>
        <w:pStyle w:val="ListParagraph"/>
        <w:ind w:left="0"/>
      </w:pPr>
      <w:r>
        <w:t>____________________________________________________________________________________________________________________________________________________________</w:t>
      </w:r>
    </w:p>
    <w:p w:rsidR="00BB15FE" w:rsidRDefault="00BB15FE" w:rsidP="00BB15FE">
      <w:pPr>
        <w:numPr>
          <w:ilvl w:val="0"/>
          <w:numId w:val="1"/>
        </w:numPr>
      </w:pPr>
      <w:r>
        <w:t>How is the influence of the British seen in Trinidad?</w:t>
      </w:r>
    </w:p>
    <w:p w:rsidR="00BB15FE" w:rsidRDefault="00BB15FE" w:rsidP="00CF6867">
      <w:pPr>
        <w:pStyle w:val="ListParagraph"/>
        <w:ind w:left="0"/>
      </w:pPr>
      <w:r>
        <w:t>____________________________________________________________________________________________________________________________________________________________</w:t>
      </w:r>
    </w:p>
    <w:p w:rsidR="00BB15FE" w:rsidRDefault="00BB15FE" w:rsidP="00BB15FE">
      <w:pPr>
        <w:numPr>
          <w:ilvl w:val="0"/>
          <w:numId w:val="1"/>
        </w:numPr>
      </w:pPr>
      <w:r>
        <w:t xml:space="preserve">Name a Hindu national holiday in </w:t>
      </w:r>
      <w:smartTag w:uri="urn:schemas-microsoft-com:office:smarttags" w:element="place">
        <w:r>
          <w:t>Trinidad</w:t>
        </w:r>
      </w:smartTag>
      <w:r>
        <w:t>.</w:t>
      </w:r>
    </w:p>
    <w:p w:rsidR="00BB15FE" w:rsidRDefault="00BB15FE" w:rsidP="00BB15FE">
      <w:pPr>
        <w:pStyle w:val="ListParagraph"/>
        <w:ind w:left="0"/>
      </w:pPr>
      <w:r>
        <w:t>____________________________________________________________________________________________________________________________________________________________</w:t>
      </w:r>
    </w:p>
    <w:p w:rsidR="00BB15FE" w:rsidRDefault="00BB15FE" w:rsidP="00BB15FE"/>
    <w:p w:rsidR="00BB15FE" w:rsidRDefault="0096425C" w:rsidP="0096425C">
      <w:pPr>
        <w:jc w:val="center"/>
      </w:pPr>
      <w:r w:rsidRPr="0096425C">
        <w:rPr>
          <w:b/>
        </w:rPr>
        <w:t>SPEACIAL PROJECT</w:t>
      </w:r>
      <w:r>
        <w:t>:-</w:t>
      </w:r>
    </w:p>
    <w:p w:rsidR="00C87574" w:rsidRPr="0096425C" w:rsidRDefault="0096425C" w:rsidP="0096425C">
      <w:pPr>
        <w:ind w:left="-720"/>
        <w:jc w:val="both"/>
        <w:rPr>
          <w:b/>
          <w:i/>
        </w:rPr>
      </w:pPr>
      <w:r w:rsidRPr="0096425C">
        <w:rPr>
          <w:b/>
          <w:i/>
          <w:noProof/>
          <w:lang w:val="en-US" w:eastAsia="en-US"/>
        </w:rPr>
        <w:drawing>
          <wp:anchor distT="0" distB="0" distL="114300" distR="114300" simplePos="0" relativeHeight="251661312" behindDoc="1" locked="0" layoutInCell="1" allowOverlap="1">
            <wp:simplePos x="0" y="0"/>
            <wp:positionH relativeFrom="column">
              <wp:posOffset>-95250</wp:posOffset>
            </wp:positionH>
            <wp:positionV relativeFrom="paragraph">
              <wp:posOffset>274320</wp:posOffset>
            </wp:positionV>
            <wp:extent cx="5943600" cy="866775"/>
            <wp:effectExtent l="19050" t="0" r="0" b="0"/>
            <wp:wrapNone/>
            <wp:docPr id="4" name="Picture 4" descr="http://www.projectmanagementvault.com/wp-content/uploads/2013/01/project-management_Prince2-project-performance-process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rojectmanagementvault.com/wp-content/uploads/2013/01/project-management_Prince2-project-performance-processes.jpeg"/>
                    <pic:cNvPicPr>
                      <a:picLocks noChangeAspect="1" noChangeArrowheads="1"/>
                    </pic:cNvPicPr>
                  </pic:nvPicPr>
                  <pic:blipFill>
                    <a:blip r:embed="rId8" cstate="print"/>
                    <a:srcRect/>
                    <a:stretch>
                      <a:fillRect/>
                    </a:stretch>
                  </pic:blipFill>
                  <pic:spPr bwMode="auto">
                    <a:xfrm>
                      <a:off x="0" y="0"/>
                      <a:ext cx="5943600" cy="866775"/>
                    </a:xfrm>
                    <a:prstGeom prst="rect">
                      <a:avLst/>
                    </a:prstGeom>
                    <a:noFill/>
                    <a:ln w="9525">
                      <a:noFill/>
                      <a:miter lim="800000"/>
                      <a:headEnd/>
                      <a:tailEnd/>
                    </a:ln>
                  </pic:spPr>
                </pic:pic>
              </a:graphicData>
            </a:graphic>
          </wp:anchor>
        </w:drawing>
      </w:r>
      <w:r w:rsidRPr="0096425C">
        <w:rPr>
          <w:b/>
          <w:i/>
        </w:rPr>
        <w:t xml:space="preserve">Using Microsoft </w:t>
      </w:r>
      <w:proofErr w:type="spellStart"/>
      <w:proofErr w:type="gramStart"/>
      <w:r w:rsidRPr="0096425C">
        <w:rPr>
          <w:b/>
          <w:i/>
        </w:rPr>
        <w:t>Powerpoint</w:t>
      </w:r>
      <w:proofErr w:type="spellEnd"/>
      <w:proofErr w:type="gramEnd"/>
      <w:r w:rsidRPr="0096425C">
        <w:rPr>
          <w:b/>
          <w:i/>
        </w:rPr>
        <w:t xml:space="preserve"> create a presentation that represents the information presented on Trinidad in the reading comprehension above. Be as creative as </w:t>
      </w:r>
      <w:proofErr w:type="gramStart"/>
      <w:r w:rsidRPr="0096425C">
        <w:rPr>
          <w:b/>
          <w:i/>
        </w:rPr>
        <w:t>possible :-</w:t>
      </w:r>
      <w:proofErr w:type="gramEnd"/>
      <w:r w:rsidRPr="0096425C">
        <w:rPr>
          <w:b/>
          <w:i/>
        </w:rPr>
        <w:t xml:space="preserve"> Due ….. Monday, September 16, 2013</w:t>
      </w:r>
    </w:p>
    <w:sectPr w:rsidR="00C87574" w:rsidRPr="0096425C" w:rsidSect="00CF6867">
      <w:headerReference w:type="default" r:id="rId9"/>
      <w:footerReference w:type="default" r:id="rId10"/>
      <w:pgSz w:w="12240" w:h="15840"/>
      <w:pgMar w:top="126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C64" w:rsidRDefault="00132C64" w:rsidP="00CF6867">
      <w:r>
        <w:separator/>
      </w:r>
    </w:p>
  </w:endnote>
  <w:endnote w:type="continuationSeparator" w:id="0">
    <w:p w:rsidR="00132C64" w:rsidRDefault="00132C64" w:rsidP="00CF68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Vladimir Script">
    <w:panose1 w:val="03050402040407070305"/>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Vladimir Script" w:hAnsi="Vladimir Script"/>
      </w:rPr>
      <w:id w:val="70590953"/>
      <w:docPartObj>
        <w:docPartGallery w:val="Page Numbers (Bottom of Page)"/>
        <w:docPartUnique/>
      </w:docPartObj>
    </w:sdtPr>
    <w:sdtContent>
      <w:p w:rsidR="00CF6867" w:rsidRPr="00CF6867" w:rsidRDefault="00CF6867">
        <w:pPr>
          <w:pStyle w:val="Footer"/>
          <w:jc w:val="right"/>
          <w:rPr>
            <w:rFonts w:ascii="Vladimir Script" w:hAnsi="Vladimir Script"/>
          </w:rPr>
        </w:pPr>
        <w:r>
          <w:rPr>
            <w:rFonts w:ascii="Vladimir Script" w:hAnsi="Vladimir Script"/>
            <w:noProof/>
            <w:lang w:val="en-US" w:eastAsia="en-US"/>
          </w:rPr>
          <w:pict>
            <v:shapetype id="_x0000_t32" coordsize="21600,21600" o:spt="32" o:oned="t" path="m,l21600,21600e" filled="f">
              <v:path arrowok="t" fillok="f" o:connecttype="none"/>
              <o:lock v:ext="edit" shapetype="t"/>
            </v:shapetype>
            <v:shape id="_x0000_s2049" type="#_x0000_t32" style="position:absolute;left:0;text-align:left;margin-left:-15.75pt;margin-top:-.15pt;width:490.5pt;height:0;z-index:251658240;mso-position-horizontal-relative:text;mso-position-vertical-relative:text" o:connectortype="straight"/>
          </w:pict>
        </w:r>
        <w:r w:rsidRPr="00CF6867">
          <w:rPr>
            <w:rFonts w:ascii="Vladimir Script" w:hAnsi="Vladimir Script"/>
          </w:rPr>
          <w:t>Rice Farming in Trinidad</w:t>
        </w:r>
        <w:r w:rsidRPr="00CF6867">
          <w:rPr>
            <w:rFonts w:ascii="Vladimir Script" w:hAnsi="Vladimir Script"/>
          </w:rPr>
          <w:tab/>
          <w:t>Date:</w:t>
        </w:r>
        <w:r w:rsidRPr="00CF6867">
          <w:rPr>
            <w:rFonts w:ascii="Vladimir Script" w:hAnsi="Vladimir Script"/>
          </w:rPr>
          <w:tab/>
        </w:r>
        <w:r w:rsidRPr="00CF6867">
          <w:rPr>
            <w:rFonts w:ascii="Vladimir Script" w:hAnsi="Vladimir Script"/>
          </w:rPr>
          <w:fldChar w:fldCharType="begin"/>
        </w:r>
        <w:r w:rsidRPr="00CF6867">
          <w:rPr>
            <w:rFonts w:ascii="Vladimir Script" w:hAnsi="Vladimir Script"/>
          </w:rPr>
          <w:instrText xml:space="preserve"> PAGE   \* MERGEFORMAT </w:instrText>
        </w:r>
        <w:r w:rsidRPr="00CF6867">
          <w:rPr>
            <w:rFonts w:ascii="Vladimir Script" w:hAnsi="Vladimir Script"/>
          </w:rPr>
          <w:fldChar w:fldCharType="separate"/>
        </w:r>
        <w:r w:rsidR="0096425C">
          <w:rPr>
            <w:rFonts w:ascii="Vladimir Script" w:hAnsi="Vladimir Script"/>
            <w:noProof/>
          </w:rPr>
          <w:t>1</w:t>
        </w:r>
        <w:r w:rsidRPr="00CF6867">
          <w:rPr>
            <w:rFonts w:ascii="Vladimir Script" w:hAnsi="Vladimir Script"/>
          </w:rPr>
          <w:fldChar w:fldCharType="end"/>
        </w:r>
      </w:p>
    </w:sdtContent>
  </w:sdt>
  <w:p w:rsidR="00CF6867" w:rsidRPr="00CF6867" w:rsidRDefault="00CF6867">
    <w:pPr>
      <w:pStyle w:val="Footer"/>
      <w:rPr>
        <w:rFonts w:ascii="Vladimir Script" w:hAnsi="Vladimir Scrip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C64" w:rsidRDefault="00132C64" w:rsidP="00CF6867">
      <w:r>
        <w:separator/>
      </w:r>
    </w:p>
  </w:footnote>
  <w:footnote w:type="continuationSeparator" w:id="0">
    <w:p w:rsidR="00132C64" w:rsidRDefault="00132C64" w:rsidP="00CF68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Edwardian Script ITC" w:eastAsiaTheme="majorEastAsia" w:hAnsi="Edwardian Script ITC" w:cstheme="majorBidi"/>
        <w:sz w:val="32"/>
        <w:szCs w:val="32"/>
      </w:rPr>
      <w:alias w:val="Title"/>
      <w:id w:val="77738743"/>
      <w:placeholder>
        <w:docPart w:val="0B38FA74968E420C8296FBCA7F7F59DF"/>
      </w:placeholder>
      <w:dataBinding w:prefixMappings="xmlns:ns0='http://schemas.openxmlformats.org/package/2006/metadata/core-properties' xmlns:ns1='http://purl.org/dc/elements/1.1/'" w:xpath="/ns0:coreProperties[1]/ns1:title[1]" w:storeItemID="{6C3C8BC8-F283-45AE-878A-BAB7291924A1}"/>
      <w:text/>
    </w:sdtPr>
    <w:sdtContent>
      <w:p w:rsidR="00CF6867" w:rsidRDefault="00CF6867" w:rsidP="00CF6867">
        <w:pPr>
          <w:pStyle w:val="Header"/>
          <w:pBdr>
            <w:bottom w:val="thickThinSmallGap" w:sz="24" w:space="1" w:color="823B0B" w:themeColor="accent2" w:themeShade="7F"/>
          </w:pBdr>
          <w:rPr>
            <w:rFonts w:asciiTheme="majorHAnsi" w:eastAsiaTheme="majorEastAsia" w:hAnsiTheme="majorHAnsi" w:cstheme="majorBidi"/>
            <w:sz w:val="32"/>
            <w:szCs w:val="32"/>
          </w:rPr>
        </w:pPr>
        <w:r w:rsidRPr="00CF6867">
          <w:rPr>
            <w:rFonts w:ascii="Edwardian Script ITC" w:eastAsiaTheme="majorEastAsia" w:hAnsi="Edwardian Script ITC" w:cstheme="majorBidi"/>
            <w:sz w:val="32"/>
            <w:szCs w:val="32"/>
          </w:rPr>
          <w:t xml:space="preserve">Social Studies Reading Comprehension                Name:-  </w:t>
        </w:r>
      </w:p>
    </w:sdtContent>
  </w:sdt>
  <w:p w:rsidR="00CF6867" w:rsidRDefault="00CF68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87C5F"/>
    <w:multiLevelType w:val="hybridMultilevel"/>
    <w:tmpl w:val="429817D4"/>
    <w:lvl w:ilvl="0" w:tplc="288AB2FE">
      <w:start w:val="1"/>
      <w:numFmt w:val="decimal"/>
      <w:lvlText w:val="%1."/>
      <w:lvlJc w:val="left"/>
      <w:pPr>
        <w:tabs>
          <w:tab w:val="num" w:pos="0"/>
        </w:tabs>
        <w:ind w:left="0" w:hanging="720"/>
      </w:pPr>
      <w:rPr>
        <w:rFonts w:hint="default"/>
      </w:rPr>
    </w:lvl>
    <w:lvl w:ilvl="1" w:tplc="08090019" w:tentative="1">
      <w:start w:val="1"/>
      <w:numFmt w:val="lowerLetter"/>
      <w:lvlText w:val="%2."/>
      <w:lvlJc w:val="left"/>
      <w:pPr>
        <w:tabs>
          <w:tab w:val="num" w:pos="360"/>
        </w:tabs>
        <w:ind w:left="360" w:hanging="360"/>
      </w:pPr>
    </w:lvl>
    <w:lvl w:ilvl="2" w:tplc="0809001B" w:tentative="1">
      <w:start w:val="1"/>
      <w:numFmt w:val="lowerRoman"/>
      <w:lvlText w:val="%3."/>
      <w:lvlJc w:val="right"/>
      <w:pPr>
        <w:tabs>
          <w:tab w:val="num" w:pos="1080"/>
        </w:tabs>
        <w:ind w:left="1080" w:hanging="180"/>
      </w:pPr>
    </w:lvl>
    <w:lvl w:ilvl="3" w:tplc="0809000F" w:tentative="1">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shapelayout v:ext="edit">
      <o:idmap v:ext="edit" data="2"/>
      <o:rules v:ext="edit">
        <o:r id="V:Rule2" type="connector" idref="#_x0000_s2049"/>
      </o:rules>
    </o:shapelayout>
  </w:hdrShapeDefaults>
  <w:footnotePr>
    <w:footnote w:id="-1"/>
    <w:footnote w:id="0"/>
  </w:footnotePr>
  <w:endnotePr>
    <w:endnote w:id="-1"/>
    <w:endnote w:id="0"/>
  </w:endnotePr>
  <w:compat/>
  <w:rsids>
    <w:rsidRoot w:val="00BB15FE"/>
    <w:rsid w:val="00132C64"/>
    <w:rsid w:val="00391148"/>
    <w:rsid w:val="00623D1D"/>
    <w:rsid w:val="00804466"/>
    <w:rsid w:val="0096425C"/>
    <w:rsid w:val="00BB15FE"/>
    <w:rsid w:val="00C87574"/>
    <w:rsid w:val="00CF68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5FE"/>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5FE"/>
    <w:pPr>
      <w:ind w:left="720"/>
      <w:contextualSpacing/>
    </w:pPr>
  </w:style>
  <w:style w:type="character" w:styleId="Hyperlink">
    <w:name w:val="Hyperlink"/>
    <w:basedOn w:val="DefaultParagraphFont"/>
    <w:uiPriority w:val="99"/>
    <w:semiHidden/>
    <w:unhideWhenUsed/>
    <w:rsid w:val="00BB15FE"/>
    <w:rPr>
      <w:color w:val="0000FF"/>
      <w:u w:val="single"/>
    </w:rPr>
  </w:style>
  <w:style w:type="paragraph" w:styleId="Header">
    <w:name w:val="header"/>
    <w:basedOn w:val="Normal"/>
    <w:link w:val="HeaderChar"/>
    <w:uiPriority w:val="99"/>
    <w:unhideWhenUsed/>
    <w:rsid w:val="00CF6867"/>
    <w:pPr>
      <w:tabs>
        <w:tab w:val="center" w:pos="4680"/>
        <w:tab w:val="right" w:pos="9360"/>
      </w:tabs>
    </w:pPr>
  </w:style>
  <w:style w:type="character" w:customStyle="1" w:styleId="HeaderChar">
    <w:name w:val="Header Char"/>
    <w:basedOn w:val="DefaultParagraphFont"/>
    <w:link w:val="Header"/>
    <w:uiPriority w:val="99"/>
    <w:rsid w:val="00CF6867"/>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CF6867"/>
    <w:pPr>
      <w:tabs>
        <w:tab w:val="center" w:pos="4680"/>
        <w:tab w:val="right" w:pos="9360"/>
      </w:tabs>
    </w:pPr>
  </w:style>
  <w:style w:type="character" w:customStyle="1" w:styleId="FooterChar">
    <w:name w:val="Footer Char"/>
    <w:basedOn w:val="DefaultParagraphFont"/>
    <w:link w:val="Footer"/>
    <w:uiPriority w:val="99"/>
    <w:rsid w:val="00CF6867"/>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CF6867"/>
    <w:rPr>
      <w:rFonts w:ascii="Tahoma" w:hAnsi="Tahoma" w:cs="Tahoma"/>
      <w:sz w:val="16"/>
      <w:szCs w:val="16"/>
    </w:rPr>
  </w:style>
  <w:style w:type="character" w:customStyle="1" w:styleId="BalloonTextChar">
    <w:name w:val="Balloon Text Char"/>
    <w:basedOn w:val="DefaultParagraphFont"/>
    <w:link w:val="BalloonText"/>
    <w:uiPriority w:val="99"/>
    <w:semiHidden/>
    <w:rsid w:val="00CF6867"/>
    <w:rPr>
      <w:rFonts w:ascii="Tahoma" w:eastAsia="Times New Roman" w:hAnsi="Tahoma" w:cs="Tahoma"/>
      <w:sz w:val="16"/>
      <w:szCs w:val="16"/>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B38FA74968E420C8296FBCA7F7F59DF"/>
        <w:category>
          <w:name w:val="General"/>
          <w:gallery w:val="placeholder"/>
        </w:category>
        <w:types>
          <w:type w:val="bbPlcHdr"/>
        </w:types>
        <w:behaviors>
          <w:behavior w:val="content"/>
        </w:behaviors>
        <w:guid w:val="{29981254-9725-416A-82CF-27E1CAFD7AB3}"/>
      </w:docPartPr>
      <w:docPartBody>
        <w:p w:rsidR="00000000" w:rsidRDefault="00FD1D35" w:rsidP="00FD1D35">
          <w:pPr>
            <w:pStyle w:val="0B38FA74968E420C8296FBCA7F7F59D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Vladimir Script">
    <w:panose1 w:val="030504020404070703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D1D35"/>
    <w:rsid w:val="00F85F31"/>
    <w:rsid w:val="00FD1D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38FA74968E420C8296FBCA7F7F59DF">
    <w:name w:val="0B38FA74968E420C8296FBCA7F7F59DF"/>
    <w:rsid w:val="00FD1D3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927</Words>
  <Characters>5286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Studies Reading Comprehension                Name:-</dc:title>
  <dc:creator>Yolande Samuels</dc:creator>
  <cp:lastModifiedBy>Yolande Samuels</cp:lastModifiedBy>
  <cp:revision>1</cp:revision>
  <dcterms:created xsi:type="dcterms:W3CDTF">2013-09-13T14:56:00Z</dcterms:created>
  <dcterms:modified xsi:type="dcterms:W3CDTF">2013-09-13T15:29:00Z</dcterms:modified>
</cp:coreProperties>
</file>